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8E1" w:rsidRDefault="00400D75" w:rsidP="00F218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2 - </w:t>
      </w:r>
      <w:r w:rsidR="006E1573">
        <w:rPr>
          <w:rFonts w:ascii="Times New Roman" w:hAnsi="Times New Roman" w:cs="Times New Roman"/>
          <w:sz w:val="24"/>
          <w:szCs w:val="24"/>
        </w:rPr>
        <w:t>Анкета для физических лиц</w:t>
      </w:r>
    </w:p>
    <w:p w:rsidR="0011366F" w:rsidRDefault="0011366F" w:rsidP="00F218F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16"/>
        <w:gridCol w:w="4585"/>
        <w:gridCol w:w="4533"/>
      </w:tblGrid>
      <w:tr w:rsidR="00C27121" w:rsidTr="00C27121">
        <w:trPr>
          <w:trHeight w:val="675"/>
        </w:trPr>
        <w:tc>
          <w:tcPr>
            <w:tcW w:w="511" w:type="dxa"/>
          </w:tcPr>
          <w:p w:rsidR="00C27121" w:rsidRPr="00CC0289" w:rsidRDefault="00C27121" w:rsidP="00C27121">
            <w:pPr>
              <w:spacing w:line="288" w:lineRule="auto"/>
              <w:ind w:left="57" w:right="57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1.</w:t>
            </w:r>
          </w:p>
        </w:tc>
        <w:tc>
          <w:tcPr>
            <w:tcW w:w="4587" w:type="dxa"/>
          </w:tcPr>
          <w:p w:rsidR="00C27121" w:rsidRPr="00CC0289" w:rsidRDefault="00C27121" w:rsidP="00D52F6B">
            <w:pPr>
              <w:spacing w:line="288" w:lineRule="auto"/>
              <w:ind w:left="57" w:right="57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CC028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Фамилия, имя, отчество </w:t>
            </w:r>
            <w:r w:rsidRPr="00CC0289">
              <w:rPr>
                <w:rFonts w:ascii="Times New Roman" w:hAnsi="Times New Roman" w:cs="Times New Roman"/>
                <w:bCs/>
                <w:i/>
                <w:snapToGrid w:val="0"/>
                <w:sz w:val="24"/>
                <w:szCs w:val="24"/>
              </w:rPr>
              <w:t>(при наличии последнего)</w:t>
            </w:r>
          </w:p>
        </w:tc>
        <w:tc>
          <w:tcPr>
            <w:tcW w:w="4536" w:type="dxa"/>
          </w:tcPr>
          <w:p w:rsidR="00C27121" w:rsidRPr="00CC0289" w:rsidRDefault="00C27121" w:rsidP="00D52F6B">
            <w:pPr>
              <w:spacing w:line="288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C0289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  <w:p w:rsidR="00C27121" w:rsidRPr="00CC0289" w:rsidRDefault="00C27121" w:rsidP="00D52F6B">
            <w:pPr>
              <w:spacing w:line="288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C0289">
              <w:rPr>
                <w:rFonts w:ascii="Times New Roman" w:hAnsi="Times New Roman" w:cs="Times New Roman"/>
                <w:sz w:val="24"/>
                <w:szCs w:val="24"/>
              </w:rPr>
              <w:t>Имя:</w:t>
            </w:r>
          </w:p>
          <w:p w:rsidR="00C27121" w:rsidRPr="00CC0289" w:rsidRDefault="00C27121" w:rsidP="00D52F6B">
            <w:pPr>
              <w:spacing w:line="288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C0289">
              <w:rPr>
                <w:rFonts w:ascii="Times New Roman" w:hAnsi="Times New Roman" w:cs="Times New Roman"/>
                <w:sz w:val="24"/>
                <w:szCs w:val="24"/>
              </w:rPr>
              <w:t>Отчество:</w:t>
            </w:r>
          </w:p>
        </w:tc>
      </w:tr>
      <w:tr w:rsidR="00C27121" w:rsidTr="00C27121">
        <w:trPr>
          <w:trHeight w:val="827"/>
        </w:trPr>
        <w:tc>
          <w:tcPr>
            <w:tcW w:w="511" w:type="dxa"/>
          </w:tcPr>
          <w:p w:rsidR="00C27121" w:rsidRDefault="00C27121" w:rsidP="00C27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87" w:type="dxa"/>
          </w:tcPr>
          <w:p w:rsidR="00C27121" w:rsidRDefault="00C27121" w:rsidP="00D5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  <w:p w:rsidR="00C27121" w:rsidRDefault="00C27121" w:rsidP="00D52F6B">
            <w:pPr>
              <w:rPr>
                <w:rFonts w:ascii="Times New Roman" w:hAnsi="Times New Roman" w:cs="Times New Roman"/>
                <w:bCs/>
                <w:i/>
                <w:snapToGrid w:val="0"/>
                <w:sz w:val="24"/>
                <w:szCs w:val="24"/>
              </w:rPr>
            </w:pPr>
            <w:r w:rsidRPr="00CC0289">
              <w:rPr>
                <w:rFonts w:ascii="Times New Roman" w:hAnsi="Times New Roman" w:cs="Times New Roman"/>
                <w:bCs/>
                <w:i/>
                <w:snapToGrid w:val="0"/>
                <w:sz w:val="24"/>
                <w:szCs w:val="24"/>
              </w:rPr>
              <w:t>(указать все страны, гражданином которых Вы являетесь)</w:t>
            </w:r>
            <w:r w:rsidRPr="00CC0289" w:rsidDel="00FF3801">
              <w:rPr>
                <w:rFonts w:ascii="Times New Roman" w:hAnsi="Times New Roman" w:cs="Times New Roman"/>
                <w:bCs/>
                <w:i/>
                <w:snapToGrid w:val="0"/>
                <w:sz w:val="24"/>
                <w:szCs w:val="24"/>
              </w:rPr>
              <w:t xml:space="preserve"> </w:t>
            </w:r>
            <w:r w:rsidRPr="00CC0289">
              <w:rPr>
                <w:rFonts w:ascii="Times New Roman" w:hAnsi="Times New Roman" w:cs="Times New Roman"/>
                <w:bCs/>
                <w:i/>
                <w:snapToGrid w:val="0"/>
                <w:sz w:val="24"/>
                <w:szCs w:val="24"/>
              </w:rPr>
              <w:t xml:space="preserve"> </w:t>
            </w:r>
          </w:p>
          <w:p w:rsidR="00C27121" w:rsidRDefault="00C27121" w:rsidP="00F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27121" w:rsidRDefault="00C27121" w:rsidP="00D52F6B">
            <w:pPr>
              <w:keepNext/>
              <w:spacing w:line="288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21" w:rsidRPr="00CC0289" w:rsidRDefault="00C27121" w:rsidP="00D52F6B">
            <w:pPr>
              <w:keepNext/>
              <w:spacing w:line="288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C0289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Гражданство: </w:t>
            </w:r>
          </w:p>
          <w:p w:rsidR="00C27121" w:rsidRDefault="00C27121" w:rsidP="00785329">
            <w:pPr>
              <w:keepNext/>
              <w:spacing w:line="288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121" w:rsidTr="00C27121">
        <w:trPr>
          <w:trHeight w:val="827"/>
        </w:trPr>
        <w:tc>
          <w:tcPr>
            <w:tcW w:w="511" w:type="dxa"/>
          </w:tcPr>
          <w:p w:rsidR="00C27121" w:rsidRPr="00CC0289" w:rsidRDefault="00C27121" w:rsidP="00C27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587" w:type="dxa"/>
          </w:tcPr>
          <w:p w:rsidR="00C27121" w:rsidRDefault="00C27121" w:rsidP="00785329">
            <w:pPr>
              <w:rPr>
                <w:rFonts w:ascii="Times New Roman" w:hAnsi="Times New Roman" w:cs="Times New Roman"/>
                <w:bCs/>
                <w:i/>
                <w:snapToGrid w:val="0"/>
                <w:sz w:val="24"/>
                <w:szCs w:val="24"/>
              </w:rPr>
            </w:pPr>
            <w:r w:rsidRPr="00CC0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Реквизиты документа, удостоверяющего личность </w:t>
            </w:r>
            <w:r w:rsidRPr="00CC0289">
              <w:rPr>
                <w:rFonts w:ascii="Times New Roman" w:hAnsi="Times New Roman" w:cs="Times New Roman"/>
                <w:bCs/>
                <w:i/>
                <w:snapToGrid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snapToGrid w:val="0"/>
                <w:sz w:val="24"/>
                <w:szCs w:val="24"/>
              </w:rPr>
              <w:t>повторяющегося для гражданства каждого государства, указать все документы по всем странам, гражданином которых Вы являетесь</w:t>
            </w:r>
            <w:r w:rsidRPr="00CC0289">
              <w:rPr>
                <w:rFonts w:ascii="Times New Roman" w:hAnsi="Times New Roman" w:cs="Times New Roman"/>
                <w:bCs/>
                <w:i/>
                <w:snapToGrid w:val="0"/>
                <w:sz w:val="24"/>
                <w:szCs w:val="24"/>
              </w:rPr>
              <w:t>)</w:t>
            </w:r>
            <w:r w:rsidRPr="00CC0289" w:rsidDel="00FF3801">
              <w:rPr>
                <w:rFonts w:ascii="Times New Roman" w:hAnsi="Times New Roman" w:cs="Times New Roman"/>
                <w:bCs/>
                <w:i/>
                <w:snapToGrid w:val="0"/>
                <w:sz w:val="24"/>
                <w:szCs w:val="24"/>
              </w:rPr>
              <w:t xml:space="preserve"> </w:t>
            </w:r>
            <w:r w:rsidRPr="00CC0289">
              <w:rPr>
                <w:rFonts w:ascii="Times New Roman" w:hAnsi="Times New Roman" w:cs="Times New Roman"/>
                <w:bCs/>
                <w:i/>
                <w:snapToGrid w:val="0"/>
                <w:sz w:val="24"/>
                <w:szCs w:val="24"/>
              </w:rPr>
              <w:t xml:space="preserve"> </w:t>
            </w:r>
          </w:p>
          <w:p w:rsidR="00C27121" w:rsidRPr="00CC0289" w:rsidRDefault="00C27121" w:rsidP="003126F0">
            <w:pPr>
              <w:spacing w:line="288" w:lineRule="auto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C27121" w:rsidRPr="00CC0289" w:rsidRDefault="00C27121" w:rsidP="003126F0">
            <w:pPr>
              <w:spacing w:line="288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C028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документа:</w:t>
            </w:r>
          </w:p>
          <w:p w:rsidR="00C27121" w:rsidRPr="00CC0289" w:rsidRDefault="00C27121" w:rsidP="003126F0">
            <w:pPr>
              <w:spacing w:line="288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C0289">
              <w:rPr>
                <w:rFonts w:ascii="Times New Roman" w:hAnsi="Times New Roman" w:cs="Times New Roman"/>
                <w:sz w:val="24"/>
                <w:szCs w:val="24"/>
              </w:rPr>
              <w:t>Серия (при наличии) и номер:</w:t>
            </w:r>
          </w:p>
          <w:p w:rsidR="00C27121" w:rsidRPr="00CC0289" w:rsidRDefault="00C27121" w:rsidP="003126F0">
            <w:pPr>
              <w:spacing w:line="288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C0289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  <w:p w:rsidR="00C27121" w:rsidRPr="00CC0289" w:rsidRDefault="00C27121" w:rsidP="003126F0">
            <w:pPr>
              <w:spacing w:line="288" w:lineRule="auto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28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органа, выдавшего документ:</w:t>
            </w:r>
          </w:p>
          <w:p w:rsidR="00C27121" w:rsidRPr="00CC0289" w:rsidRDefault="00C27121" w:rsidP="003126F0">
            <w:pPr>
              <w:spacing w:line="288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C0289">
              <w:rPr>
                <w:rFonts w:ascii="Times New Roman" w:hAnsi="Times New Roman" w:cs="Times New Roman"/>
                <w:bCs/>
                <w:sz w:val="24"/>
                <w:szCs w:val="24"/>
              </w:rPr>
              <w:t>Код подразделения (если имеется):</w:t>
            </w:r>
          </w:p>
        </w:tc>
      </w:tr>
      <w:tr w:rsidR="00C27121" w:rsidTr="00C27121">
        <w:trPr>
          <w:trHeight w:val="827"/>
        </w:trPr>
        <w:tc>
          <w:tcPr>
            <w:tcW w:w="511" w:type="dxa"/>
          </w:tcPr>
          <w:p w:rsidR="00C27121" w:rsidRDefault="00C27121" w:rsidP="00C27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87" w:type="dxa"/>
          </w:tcPr>
          <w:p w:rsidR="00C27121" w:rsidRDefault="00C27121" w:rsidP="0078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Являетесь ли налоговым резидентом РФ в соответствии со статьей 207 НК РФ*</w:t>
            </w:r>
          </w:p>
          <w:p w:rsidR="00C27121" w:rsidRDefault="00C27121" w:rsidP="0078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27121" w:rsidRDefault="00C27121" w:rsidP="0078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21" w:rsidRPr="00785329" w:rsidRDefault="00C27121" w:rsidP="0078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7121" w:rsidTr="00C27121">
        <w:trPr>
          <w:trHeight w:val="827"/>
        </w:trPr>
        <w:tc>
          <w:tcPr>
            <w:tcW w:w="511" w:type="dxa"/>
          </w:tcPr>
          <w:p w:rsidR="00C27121" w:rsidRDefault="00C27121" w:rsidP="00C27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87" w:type="dxa"/>
          </w:tcPr>
          <w:p w:rsidR="00C27121" w:rsidRDefault="00C27121" w:rsidP="00785329">
            <w:pPr>
              <w:rPr>
                <w:rFonts w:ascii="Times New Roman" w:hAnsi="Times New Roman" w:cs="Times New Roman"/>
                <w:bCs/>
                <w:i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не являетесь налоговым резидентом РФ, указать страну налогового резидентства </w:t>
            </w:r>
            <w:r w:rsidRPr="00CC0289">
              <w:rPr>
                <w:rFonts w:ascii="Times New Roman" w:hAnsi="Times New Roman" w:cs="Times New Roman"/>
                <w:bCs/>
                <w:i/>
                <w:snapToGrid w:val="0"/>
                <w:sz w:val="24"/>
                <w:szCs w:val="24"/>
              </w:rPr>
              <w:t xml:space="preserve"> </w:t>
            </w:r>
          </w:p>
          <w:p w:rsidR="00C27121" w:rsidRDefault="00C27121" w:rsidP="0078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27121" w:rsidRDefault="00C27121" w:rsidP="0078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21" w:rsidRDefault="00C27121" w:rsidP="0078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страну</w:t>
            </w:r>
          </w:p>
        </w:tc>
      </w:tr>
      <w:tr w:rsidR="00375CD4" w:rsidTr="00C27121">
        <w:trPr>
          <w:trHeight w:val="827"/>
        </w:trPr>
        <w:tc>
          <w:tcPr>
            <w:tcW w:w="511" w:type="dxa"/>
          </w:tcPr>
          <w:p w:rsidR="00375CD4" w:rsidRDefault="007478E4" w:rsidP="0037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87" w:type="dxa"/>
          </w:tcPr>
          <w:p w:rsidR="00375CD4" w:rsidRPr="00CC0289" w:rsidRDefault="00375CD4" w:rsidP="00375CD4">
            <w:pPr>
              <w:spacing w:line="288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/>
              </w:rPr>
            </w:pPr>
            <w:r w:rsidRPr="00CC028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ИНН </w:t>
            </w:r>
            <w:r w:rsidRPr="00CC0289">
              <w:rPr>
                <w:rFonts w:ascii="Times New Roman" w:hAnsi="Times New Roman" w:cs="Times New Roman"/>
                <w:bCs/>
                <w:i/>
                <w:snapToGrid w:val="0"/>
                <w:sz w:val="24"/>
                <w:szCs w:val="24"/>
              </w:rPr>
              <w:t>(при наличии)</w:t>
            </w:r>
          </w:p>
        </w:tc>
        <w:tc>
          <w:tcPr>
            <w:tcW w:w="4536" w:type="dxa"/>
          </w:tcPr>
          <w:p w:rsidR="00375CD4" w:rsidRPr="00CC0289" w:rsidRDefault="007478E4" w:rsidP="00375CD4">
            <w:pPr>
              <w:spacing w:line="288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</w:p>
        </w:tc>
      </w:tr>
      <w:tr w:rsidR="00C27121" w:rsidTr="00C27121">
        <w:trPr>
          <w:trHeight w:val="827"/>
        </w:trPr>
        <w:tc>
          <w:tcPr>
            <w:tcW w:w="511" w:type="dxa"/>
          </w:tcPr>
          <w:p w:rsidR="00C27121" w:rsidRDefault="00C27121" w:rsidP="00C27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3" w:type="dxa"/>
            <w:gridSpan w:val="2"/>
          </w:tcPr>
          <w:p w:rsidR="00C27121" w:rsidRDefault="00C27121" w:rsidP="0078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подтверждающие налоговое резидентство РФ (раздел заполняется в случае ответа «Да» на вопрос 4 анкеты</w:t>
            </w:r>
            <w:r w:rsidR="00375C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27121" w:rsidTr="00C27121">
        <w:trPr>
          <w:trHeight w:val="827"/>
        </w:trPr>
        <w:tc>
          <w:tcPr>
            <w:tcW w:w="511" w:type="dxa"/>
          </w:tcPr>
          <w:p w:rsidR="00C27121" w:rsidRPr="00CC0289" w:rsidRDefault="007478E4" w:rsidP="00C27121">
            <w:pPr>
              <w:spacing w:line="288" w:lineRule="auto"/>
              <w:ind w:left="57" w:right="57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7</w:t>
            </w:r>
            <w:r w:rsidR="00C27121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.</w:t>
            </w:r>
          </w:p>
        </w:tc>
        <w:tc>
          <w:tcPr>
            <w:tcW w:w="4587" w:type="dxa"/>
          </w:tcPr>
          <w:p w:rsidR="00C27121" w:rsidRPr="00CC0289" w:rsidRDefault="00C27121" w:rsidP="003126F0">
            <w:pPr>
              <w:spacing w:line="288" w:lineRule="auto"/>
              <w:ind w:left="57" w:right="57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CC028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 (для иностранного гр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ажданина и лица без гражданства, граждане РФ не заполняют данный пункт)</w:t>
            </w:r>
          </w:p>
        </w:tc>
        <w:tc>
          <w:tcPr>
            <w:tcW w:w="4536" w:type="dxa"/>
          </w:tcPr>
          <w:p w:rsidR="00C27121" w:rsidRPr="00CC0289" w:rsidRDefault="00C27121" w:rsidP="003126F0">
            <w:pPr>
              <w:spacing w:line="288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C028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документа:</w:t>
            </w:r>
          </w:p>
          <w:p w:rsidR="00C27121" w:rsidRPr="00CC0289" w:rsidRDefault="00C27121" w:rsidP="003126F0">
            <w:pPr>
              <w:spacing w:line="288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C0289">
              <w:rPr>
                <w:rFonts w:ascii="Times New Roman" w:hAnsi="Times New Roman" w:cs="Times New Roman"/>
                <w:sz w:val="24"/>
                <w:szCs w:val="24"/>
              </w:rPr>
              <w:t>Серия (если имеется) и номер:</w:t>
            </w:r>
          </w:p>
          <w:p w:rsidR="00C27121" w:rsidRPr="00CC0289" w:rsidRDefault="00C27121" w:rsidP="003126F0">
            <w:pPr>
              <w:spacing w:line="288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C0289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срока действия права пребывания (проживания): </w:t>
            </w:r>
          </w:p>
          <w:p w:rsidR="00C27121" w:rsidRPr="00CC0289" w:rsidRDefault="00C27121" w:rsidP="003126F0">
            <w:pPr>
              <w:spacing w:line="288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C0289"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действия права пребывания (проживания):</w:t>
            </w:r>
          </w:p>
          <w:p w:rsidR="00C27121" w:rsidRPr="00CC0289" w:rsidRDefault="00C27121" w:rsidP="003126F0">
            <w:pPr>
              <w:spacing w:line="288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121" w:rsidTr="00C27121">
        <w:tc>
          <w:tcPr>
            <w:tcW w:w="511" w:type="dxa"/>
          </w:tcPr>
          <w:p w:rsidR="00C27121" w:rsidRDefault="007478E4" w:rsidP="00F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22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7" w:type="dxa"/>
          </w:tcPr>
          <w:p w:rsidR="00C27121" w:rsidRDefault="00C27121" w:rsidP="00222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дней нахождения за пределами Российской Федерации на дату подачи документов </w:t>
            </w:r>
            <w:r w:rsidR="0077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12 предыдущих</w:t>
            </w:r>
            <w:r w:rsidRPr="00B15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если выездов за пределы РФ не было, указать «0»)</w:t>
            </w:r>
          </w:p>
          <w:p w:rsidR="00C27121" w:rsidRDefault="00C27121" w:rsidP="00F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27121" w:rsidRDefault="00C27121" w:rsidP="00F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21" w:rsidRDefault="00C27121" w:rsidP="00F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__.__.__ г.  по __.__.__ г. итого дней __</w:t>
            </w:r>
          </w:p>
          <w:p w:rsidR="00C27121" w:rsidRDefault="00C27121" w:rsidP="00F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__.__.__ г.  по __.__.__ г. итого дней __</w:t>
            </w:r>
          </w:p>
          <w:p w:rsidR="00C27121" w:rsidRDefault="00C27121" w:rsidP="00F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__.__.__ г.  по __.__.__ г. итого дней __</w:t>
            </w:r>
          </w:p>
          <w:p w:rsidR="00C27121" w:rsidRDefault="00C27121" w:rsidP="00F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__.__.__ г.  по __.__.__ г. итого дней __</w:t>
            </w:r>
          </w:p>
          <w:p w:rsidR="00C27121" w:rsidRDefault="00C27121" w:rsidP="00F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__.__.__ г.  по __.__.__ г. итого дней __</w:t>
            </w:r>
          </w:p>
          <w:p w:rsidR="00C27121" w:rsidRDefault="00C27121" w:rsidP="00F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__.__.__ г.  по __.__.__ г. итого дней __</w:t>
            </w:r>
          </w:p>
          <w:p w:rsidR="00C27121" w:rsidRDefault="00C27121" w:rsidP="00F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  <w:p w:rsidR="00C27121" w:rsidRDefault="00C27121" w:rsidP="00F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всего дней __</w:t>
            </w:r>
          </w:p>
          <w:p w:rsidR="00C27121" w:rsidRDefault="00C27121" w:rsidP="0040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17A" w:rsidTr="00C27121">
        <w:tc>
          <w:tcPr>
            <w:tcW w:w="511" w:type="dxa"/>
          </w:tcPr>
          <w:p w:rsidR="000B417A" w:rsidRDefault="007478E4" w:rsidP="00F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0B41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7" w:type="dxa"/>
          </w:tcPr>
          <w:p w:rsidR="000B417A" w:rsidRDefault="000B417A" w:rsidP="000B4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обстоятельства, которые влияют на налогообложение доходов физического лица </w:t>
            </w:r>
          </w:p>
        </w:tc>
        <w:tc>
          <w:tcPr>
            <w:tcW w:w="4536" w:type="dxa"/>
          </w:tcPr>
          <w:p w:rsidR="000B417A" w:rsidRDefault="000B417A" w:rsidP="000B4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комментарии, приложить документы (при необходимости)</w:t>
            </w:r>
          </w:p>
        </w:tc>
      </w:tr>
      <w:tr w:rsidR="007478E4" w:rsidTr="00C27121">
        <w:tc>
          <w:tcPr>
            <w:tcW w:w="511" w:type="dxa"/>
          </w:tcPr>
          <w:p w:rsidR="007478E4" w:rsidRDefault="007478E4" w:rsidP="0074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87" w:type="dxa"/>
          </w:tcPr>
          <w:p w:rsidR="007478E4" w:rsidRPr="00CC0289" w:rsidRDefault="00707A84" w:rsidP="007478E4">
            <w:pPr>
              <w:spacing w:line="288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Контактная информация</w:t>
            </w:r>
          </w:p>
        </w:tc>
        <w:tc>
          <w:tcPr>
            <w:tcW w:w="4536" w:type="dxa"/>
          </w:tcPr>
          <w:p w:rsidR="007478E4" w:rsidRPr="00CC0289" w:rsidRDefault="007478E4" w:rsidP="007478E4">
            <w:pPr>
              <w:autoSpaceDE w:val="0"/>
              <w:autoSpaceDN w:val="0"/>
              <w:adjustRightInd w:val="0"/>
              <w:spacing w:line="288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  <w:p w:rsidR="007478E4" w:rsidRPr="00CC0289" w:rsidRDefault="007478E4" w:rsidP="007478E4">
            <w:pPr>
              <w:autoSpaceDE w:val="0"/>
              <w:autoSpaceDN w:val="0"/>
              <w:adjustRightInd w:val="0"/>
              <w:spacing w:line="288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8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7478E4" w:rsidRPr="00CC0289" w:rsidRDefault="007478E4" w:rsidP="007478E4">
            <w:pPr>
              <w:autoSpaceDE w:val="0"/>
              <w:autoSpaceDN w:val="0"/>
              <w:adjustRightInd w:val="0"/>
              <w:spacing w:line="288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89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</w:tr>
    </w:tbl>
    <w:p w:rsidR="00B22327" w:rsidRDefault="00B22327" w:rsidP="00B22327">
      <w:pPr>
        <w:jc w:val="center"/>
        <w:rPr>
          <w:rFonts w:ascii="Times New Roman" w:hAnsi="Times New Roman" w:cs="Times New Roman"/>
          <w:sz w:val="24"/>
        </w:rPr>
      </w:pPr>
    </w:p>
    <w:p w:rsidR="00B22327" w:rsidRDefault="00B22327" w:rsidP="00B22327">
      <w:pPr>
        <w:jc w:val="center"/>
        <w:rPr>
          <w:rFonts w:ascii="Times New Roman" w:hAnsi="Times New Roman" w:cs="Times New Roman"/>
          <w:sz w:val="24"/>
        </w:rPr>
      </w:pPr>
    </w:p>
    <w:p w:rsidR="00B22327" w:rsidRPr="00D36CC5" w:rsidRDefault="00B22327" w:rsidP="00B22327">
      <w:pPr>
        <w:jc w:val="center"/>
        <w:rPr>
          <w:rFonts w:ascii="Times New Roman" w:hAnsi="Times New Roman" w:cs="Times New Roman"/>
          <w:sz w:val="24"/>
        </w:rPr>
      </w:pPr>
    </w:p>
    <w:p w:rsidR="00B22327" w:rsidRPr="00D36CC5" w:rsidRDefault="00B22327" w:rsidP="00B2232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36CC5">
        <w:rPr>
          <w:rFonts w:ascii="Times New Roman" w:hAnsi="Times New Roman" w:cs="Times New Roman"/>
          <w:sz w:val="24"/>
          <w:szCs w:val="20"/>
        </w:rPr>
        <w:t>"__"__________ ____ г.     _______________ / ______________________________</w:t>
      </w:r>
    </w:p>
    <w:p w:rsidR="00B22327" w:rsidRPr="00D36CC5" w:rsidRDefault="00B22327" w:rsidP="00B2232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36CC5">
        <w:rPr>
          <w:rFonts w:ascii="Times New Roman" w:hAnsi="Times New Roman" w:cs="Times New Roman"/>
          <w:sz w:val="24"/>
          <w:szCs w:val="20"/>
        </w:rPr>
        <w:t>(дата)                (подпись)       (фамилия, имя, отчество)</w:t>
      </w:r>
    </w:p>
    <w:p w:rsidR="00B22327" w:rsidRPr="00D36CC5" w:rsidRDefault="00B22327" w:rsidP="00B22327">
      <w:pPr>
        <w:rPr>
          <w:rFonts w:ascii="Times New Roman" w:hAnsi="Times New Roman" w:cs="Times New Roman"/>
          <w:sz w:val="24"/>
        </w:rPr>
      </w:pPr>
    </w:p>
    <w:p w:rsidR="00D65326" w:rsidRPr="00B22327" w:rsidRDefault="00B22327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br w:type="page"/>
      </w:r>
      <w:bookmarkStart w:id="0" w:name="_GoBack"/>
      <w:bookmarkEnd w:id="0"/>
    </w:p>
    <w:p w:rsidR="00365887" w:rsidRDefault="00365887" w:rsidP="0011366F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1366F" w:rsidRPr="00B152FB" w:rsidRDefault="0011366F" w:rsidP="0011366F">
      <w:pPr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* </w:t>
      </w:r>
      <w:r w:rsidRPr="00B152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Статья 207 НК РФ. Налогоплательщики</w:t>
      </w:r>
    </w:p>
    <w:p w:rsidR="0011366F" w:rsidRPr="00B152FB" w:rsidRDefault="0011366F" w:rsidP="0011366F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2FB">
        <w:rPr>
          <w:rFonts w:ascii="Times New Roman" w:hAnsi="Times New Roman" w:cs="Times New Roman"/>
          <w:color w:val="000000" w:themeColor="text1"/>
          <w:sz w:val="24"/>
          <w:szCs w:val="24"/>
        </w:rPr>
        <w:t>1. Налогоплательщиками налога на доходы физических лиц (далее в настоящей главе - налогоплательщики) признаются физические лица, являющиеся налоговыми резидентами Российской Федерации, а также физические лица, получающие доходы от источников, в Российской Федерации, не являющиеся налоговыми резидентами Российской Федерации.</w:t>
      </w:r>
    </w:p>
    <w:p w:rsidR="0011366F" w:rsidRPr="00B152FB" w:rsidRDefault="0011366F" w:rsidP="0011366F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Если </w:t>
      </w:r>
      <w:hyperlink w:anchor="Par18" w:history="1">
        <w:r w:rsidRPr="00B152FB">
          <w:rPr>
            <w:rFonts w:ascii="Times New Roman" w:hAnsi="Times New Roman" w:cs="Times New Roman"/>
            <w:color w:val="000000" w:themeColor="text1"/>
            <w:sz w:val="24"/>
            <w:szCs w:val="24"/>
          </w:rPr>
          <w:t>иное</w:t>
        </w:r>
      </w:hyperlink>
      <w:r w:rsidRPr="00B15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предусмотрено настоящей статьей, налоговыми резидентами признаются физические лица, фактически находящиеся в Российской Федерации не менее 183 календарных дней в течение 12 следующих подряд месяцев. Период нахождения физического лица в Российской Федерации не прерывается на периоды его выезда за пределы территории Российской Федерации для краткосрочного (менее шести месяцев) лечения или обучения, а также для исполнения трудовых или иных обязанностей, связанных с выполнением работ (оказанием услуг) на морских месторождениях углеводородного сырья.</w:t>
      </w:r>
    </w:p>
    <w:p w:rsidR="0011366F" w:rsidRPr="00B152FB" w:rsidRDefault="0011366F" w:rsidP="0011366F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2FB">
        <w:rPr>
          <w:rFonts w:ascii="Times New Roman" w:hAnsi="Times New Roman" w:cs="Times New Roman"/>
          <w:color w:val="000000" w:themeColor="text1"/>
          <w:sz w:val="24"/>
          <w:szCs w:val="24"/>
        </w:rPr>
        <w:t>3. Независимо от фактического времени нахождения в Российской Федерации налоговыми резидентами Российской Федерации признаются российские военнослужащие, проходящие службу за границей, а также сотрудники органов государственной власти и органов местного самоуправления, командированные на работу з</w:t>
      </w:r>
      <w:r w:rsidRPr="00727FE6">
        <w:rPr>
          <w:rFonts w:cs="Times New Roman"/>
          <w:color w:val="000000" w:themeColor="text1"/>
        </w:rPr>
        <w:t>а пределы Российской Федерации.</w:t>
      </w:r>
    </w:p>
    <w:p w:rsidR="0011366F" w:rsidRPr="00B152FB" w:rsidRDefault="0011366F" w:rsidP="0011366F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18"/>
      <w:bookmarkEnd w:id="1"/>
      <w:r w:rsidRPr="00B15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В случае, если в налоговом периоде в отношении физического лица действовали меры ограничительного характера, введенные иностранным государством, государственным объединением и (или) союзом и (или) государственным (межгосударственным) учреждением иностранного государства или государственного объединения и (или) союза, </w:t>
      </w:r>
      <w:hyperlink r:id="rId7" w:history="1">
        <w:r w:rsidRPr="00B152F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перечень</w:t>
        </w:r>
      </w:hyperlink>
      <w:r w:rsidRPr="00B15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которых определяется Правительством Российской Федерации (далее в настоящем Кодексе - меры ограничительного характера), такое физическое лицо независимо от срока фактического нахождения в Российской Федерации может не признаваться в этом налоговом периоде налоговым резидентом Российской Федерации, если в этом налоговом периоде такое физическое лицо являлось налоговым резидентом иностранного государства.</w:t>
      </w:r>
    </w:p>
    <w:p w:rsidR="0011366F" w:rsidRPr="00B152FB" w:rsidRDefault="0011366F" w:rsidP="0011366F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Физическое лицо, указанное в </w:t>
      </w:r>
      <w:hyperlink w:anchor="Par18" w:history="1">
        <w:r w:rsidRPr="00B152FB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первом</w:t>
        </w:r>
      </w:hyperlink>
      <w:r w:rsidRPr="00B15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пункта, не признается налоговым резидентом Российской Федерации на основании его </w:t>
      </w:r>
      <w:hyperlink r:id="rId8" w:history="1">
        <w:r w:rsidRPr="00B152FB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заявления</w:t>
        </w:r>
      </w:hyperlink>
      <w:r w:rsidRPr="00B152FB">
        <w:rPr>
          <w:rFonts w:ascii="Times New Roman" w:hAnsi="Times New Roman" w:cs="Times New Roman"/>
          <w:color w:val="000000" w:themeColor="text1"/>
          <w:sz w:val="24"/>
          <w:szCs w:val="24"/>
        </w:rPr>
        <w:t>, представленного в федеральный орган исполнительной власти, уполномоченный по контролю и надзору в области налогов и сборов, с приложением документа, подтверждающего налоговое резидентство этого физического лица, выданного компетентным органом иностранного государства (сертификата налогового резидентства), или составленного в произвольной форме обоснования невозможности получения такого сертификата в уполномоченном органе иностранного государства с приложением подтверждающих документов.</w:t>
      </w:r>
    </w:p>
    <w:p w:rsidR="0011366F" w:rsidRPr="00B152FB" w:rsidRDefault="0011366F" w:rsidP="0011366F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Указанное в настоящем пункте заявление представляется в </w:t>
      </w:r>
      <w:hyperlink r:id="rId9" w:history="1">
        <w:r w:rsidRPr="00B152FB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срок</w:t>
        </w:r>
      </w:hyperlink>
      <w:r w:rsidRPr="00B152FB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предусмотренный настоящим Кодексом для представления налоговой декларации за соответствующий налоговый период.</w:t>
      </w:r>
    </w:p>
    <w:p w:rsidR="0011366F" w:rsidRPr="0011366F" w:rsidRDefault="0011366F" w:rsidP="0011366F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орган исполнительной власти, уполномоченный по контролю и надзору в области налогов и сборов, не позднее 30 календарных дней со дня получения указанных в настоящем пункте заявления и документов уведомляет физическое лицо, указанное в </w:t>
      </w:r>
      <w:hyperlink w:anchor="Par18" w:history="1">
        <w:r w:rsidRPr="00B152FB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первом</w:t>
        </w:r>
      </w:hyperlink>
      <w:r w:rsidRPr="00B15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пункта, о наличии возможности не признавать такое лицо налоговым резидентом Российской Федерации в соответствующем налоговом периоде на </w:t>
      </w:r>
      <w:r w:rsidRPr="00B152F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основании настоящего пункта либо об отсутствии такой возможности с указанием оснований для такого решения.</w:t>
      </w:r>
    </w:p>
    <w:p w:rsidR="0011366F" w:rsidRDefault="0011366F" w:rsidP="00F218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366F" w:rsidRDefault="0011366F" w:rsidP="00F218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366F" w:rsidRDefault="0011366F" w:rsidP="00F218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366F" w:rsidRDefault="0011366F" w:rsidP="00F218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366F" w:rsidRDefault="0011366F" w:rsidP="00F218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366F" w:rsidRDefault="0011366F" w:rsidP="00F218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366F" w:rsidRDefault="0011366F" w:rsidP="00F218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366F" w:rsidRDefault="0011366F" w:rsidP="00F218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366F" w:rsidRPr="00F218F6" w:rsidRDefault="0011366F" w:rsidP="00F218F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1366F" w:rsidRPr="00F21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8F6" w:rsidRDefault="00F218F6" w:rsidP="00F218F6">
      <w:pPr>
        <w:spacing w:after="0" w:line="240" w:lineRule="auto"/>
      </w:pPr>
      <w:r>
        <w:separator/>
      </w:r>
    </w:p>
  </w:endnote>
  <w:endnote w:type="continuationSeparator" w:id="0">
    <w:p w:rsidR="00F218F6" w:rsidRDefault="00F218F6" w:rsidP="00F2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8F6" w:rsidRDefault="00F218F6" w:rsidP="00F218F6">
      <w:pPr>
        <w:spacing w:after="0" w:line="240" w:lineRule="auto"/>
      </w:pPr>
      <w:r>
        <w:separator/>
      </w:r>
    </w:p>
  </w:footnote>
  <w:footnote w:type="continuationSeparator" w:id="0">
    <w:p w:rsidR="00F218F6" w:rsidRDefault="00F218F6" w:rsidP="00F21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43"/>
    <w:rsid w:val="00012539"/>
    <w:rsid w:val="00084B2B"/>
    <w:rsid w:val="000B417A"/>
    <w:rsid w:val="000D601E"/>
    <w:rsid w:val="0011366F"/>
    <w:rsid w:val="001605C5"/>
    <w:rsid w:val="00222D36"/>
    <w:rsid w:val="002A68F8"/>
    <w:rsid w:val="002B6C72"/>
    <w:rsid w:val="003126F0"/>
    <w:rsid w:val="00365887"/>
    <w:rsid w:val="00375CD4"/>
    <w:rsid w:val="003B23F7"/>
    <w:rsid w:val="00400D75"/>
    <w:rsid w:val="00443C07"/>
    <w:rsid w:val="004D313D"/>
    <w:rsid w:val="005E4631"/>
    <w:rsid w:val="005F766C"/>
    <w:rsid w:val="006B2364"/>
    <w:rsid w:val="006E1573"/>
    <w:rsid w:val="006F1243"/>
    <w:rsid w:val="00707A84"/>
    <w:rsid w:val="007478E4"/>
    <w:rsid w:val="00774EA2"/>
    <w:rsid w:val="007827F6"/>
    <w:rsid w:val="00785329"/>
    <w:rsid w:val="00802E1F"/>
    <w:rsid w:val="008518E1"/>
    <w:rsid w:val="00881CD8"/>
    <w:rsid w:val="008E3A2B"/>
    <w:rsid w:val="008E6D1E"/>
    <w:rsid w:val="00AC7D44"/>
    <w:rsid w:val="00B22327"/>
    <w:rsid w:val="00BE673F"/>
    <w:rsid w:val="00C27121"/>
    <w:rsid w:val="00C4011A"/>
    <w:rsid w:val="00D4555C"/>
    <w:rsid w:val="00D52F6B"/>
    <w:rsid w:val="00D65326"/>
    <w:rsid w:val="00DD51E0"/>
    <w:rsid w:val="00E221C2"/>
    <w:rsid w:val="00F218F6"/>
    <w:rsid w:val="00FA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009F"/>
  <w15:chartTrackingRefBased/>
  <w15:docId w15:val="{ECEB0877-9773-4703-9E51-7AE899EA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218F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218F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218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9126&amp;dst=1000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2974&amp;dst=1000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3191&amp;dst=55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30688-02D7-4FD1-9188-5340E362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ALROSA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Кнор Матвей Максимович</dc:creator>
  <cp:keywords/>
  <dc:description/>
  <cp:lastModifiedBy>Кнор Матвей Максимович</cp:lastModifiedBy>
  <cp:revision>46</cp:revision>
  <dcterms:created xsi:type="dcterms:W3CDTF">2024-05-27T12:29:00Z</dcterms:created>
  <dcterms:modified xsi:type="dcterms:W3CDTF">2024-05-27T19:04:00Z</dcterms:modified>
</cp:coreProperties>
</file>